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00" w:rsidRDefault="004C6600" w:rsidP="00CF0665">
      <w:pPr>
        <w:pStyle w:val="western"/>
        <w:spacing w:after="0"/>
        <w:jc w:val="center"/>
        <w:rPr>
          <w:rStyle w:val="a4"/>
          <w:rFonts w:ascii="Times New Roman" w:eastAsia="黑体" w:hAnsi="Times New Roman" w:cs="Times New Roman"/>
          <w:sz w:val="44"/>
          <w:szCs w:val="44"/>
        </w:rPr>
      </w:pPr>
    </w:p>
    <w:p w:rsidR="00CF0665" w:rsidRPr="000A4981" w:rsidRDefault="00446FBA" w:rsidP="00CF0665">
      <w:pPr>
        <w:pStyle w:val="western"/>
        <w:spacing w:after="0"/>
        <w:jc w:val="center"/>
        <w:rPr>
          <w:rFonts w:ascii="黑体" w:eastAsia="黑体" w:hAnsi="黑体"/>
          <w:sz w:val="44"/>
          <w:szCs w:val="44"/>
        </w:rPr>
      </w:pPr>
      <w:r>
        <w:rPr>
          <w:rStyle w:val="a4"/>
          <w:rFonts w:ascii="Times New Roman" w:eastAsia="黑体" w:hAnsi="Times New Roman" w:cs="Times New Roman"/>
          <w:sz w:val="44"/>
          <w:szCs w:val="44"/>
        </w:rPr>
        <w:t>20</w:t>
      </w:r>
      <w:r w:rsidR="004D188A">
        <w:rPr>
          <w:rStyle w:val="a4"/>
          <w:rFonts w:ascii="Times New Roman" w:eastAsia="黑体" w:hAnsi="Times New Roman" w:cs="Times New Roman" w:hint="eastAsia"/>
          <w:sz w:val="44"/>
          <w:szCs w:val="44"/>
        </w:rPr>
        <w:t>1</w:t>
      </w:r>
      <w:r w:rsidR="004D188A">
        <w:rPr>
          <w:rStyle w:val="a4"/>
          <w:rFonts w:ascii="Times New Roman" w:eastAsia="黑体" w:hAnsi="Times New Roman" w:cs="Times New Roman"/>
          <w:sz w:val="44"/>
          <w:szCs w:val="44"/>
        </w:rPr>
        <w:t>9</w:t>
      </w:r>
      <w:r>
        <w:rPr>
          <w:rStyle w:val="a4"/>
          <w:rFonts w:ascii="Times New Roman" w:eastAsia="黑体" w:hAnsi="Times New Roman" w:cs="Times New Roman" w:hint="eastAsia"/>
          <w:sz w:val="44"/>
          <w:szCs w:val="44"/>
        </w:rPr>
        <w:t>级</w:t>
      </w:r>
      <w:r w:rsidR="00CF0665" w:rsidRPr="000A4981">
        <w:rPr>
          <w:rStyle w:val="a4"/>
          <w:rFonts w:ascii="黑体" w:eastAsia="黑体" w:hAnsi="黑体" w:hint="eastAsia"/>
          <w:sz w:val="44"/>
          <w:szCs w:val="44"/>
        </w:rPr>
        <w:t>本科生毕设进程时间安排</w:t>
      </w:r>
    </w:p>
    <w:p w:rsidR="00CF0665" w:rsidRDefault="00CF0665" w:rsidP="00CF0665">
      <w:pPr>
        <w:pStyle w:val="western"/>
        <w:spacing w:after="0"/>
      </w:pPr>
    </w:p>
    <w:p w:rsidR="004C6600" w:rsidRPr="00D54C69" w:rsidRDefault="004C6600" w:rsidP="00CF0665">
      <w:pPr>
        <w:pStyle w:val="western"/>
        <w:spacing w:after="0"/>
      </w:pPr>
    </w:p>
    <w:p w:rsidR="00CF0665" w:rsidRPr="00B75500" w:rsidRDefault="004C6600" w:rsidP="00CF0665">
      <w:pPr>
        <w:pStyle w:val="western"/>
        <w:spacing w:after="0"/>
        <w:rPr>
          <w:rFonts w:ascii="楷体" w:eastAsia="楷体" w:hAnsi="楷体" w:cs="Times New Roman"/>
          <w:sz w:val="32"/>
          <w:szCs w:val="32"/>
        </w:rPr>
      </w:pPr>
      <w:r w:rsidRPr="00B75500">
        <w:rPr>
          <w:rStyle w:val="a4"/>
          <w:rFonts w:ascii="楷体" w:eastAsia="楷体" w:hAnsi="楷体" w:cs="Times New Roman"/>
          <w:sz w:val="32"/>
          <w:szCs w:val="32"/>
        </w:rPr>
        <w:t>※</w:t>
      </w:r>
      <w:r w:rsidR="00D7750C" w:rsidRPr="00B75500">
        <w:rPr>
          <w:rStyle w:val="a4"/>
          <w:rFonts w:ascii="楷体" w:eastAsia="楷体" w:hAnsi="楷体" w:cs="Times New Roman"/>
          <w:sz w:val="32"/>
          <w:szCs w:val="32"/>
        </w:rPr>
        <w:t>20</w:t>
      </w:r>
      <w:r w:rsidR="004D188A">
        <w:rPr>
          <w:rStyle w:val="a4"/>
          <w:rFonts w:ascii="楷体" w:eastAsia="楷体" w:hAnsi="楷体" w:cs="Times New Roman" w:hint="eastAsia"/>
          <w:sz w:val="32"/>
          <w:szCs w:val="32"/>
        </w:rPr>
        <w:t>2</w:t>
      </w:r>
      <w:r w:rsidR="004D188A">
        <w:rPr>
          <w:rStyle w:val="a4"/>
          <w:rFonts w:ascii="楷体" w:eastAsia="楷体" w:hAnsi="楷体" w:cs="Times New Roman"/>
          <w:sz w:val="32"/>
          <w:szCs w:val="32"/>
        </w:rPr>
        <w:t>2</w:t>
      </w:r>
      <w:r w:rsidR="00CF0665" w:rsidRPr="00B75500">
        <w:rPr>
          <w:rStyle w:val="a4"/>
          <w:rFonts w:ascii="楷体" w:eastAsia="楷体" w:hAnsi="楷体" w:cs="Times New Roman"/>
          <w:sz w:val="32"/>
          <w:szCs w:val="32"/>
        </w:rPr>
        <w:t>年11月</w:t>
      </w:r>
      <w:r w:rsidR="00B75500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1</w:t>
      </w:r>
      <w:r w:rsidR="004D188A">
        <w:rPr>
          <w:rStyle w:val="a4"/>
          <w:rFonts w:ascii="楷体" w:eastAsia="楷体" w:hAnsi="楷体" w:cs="Times New Roman"/>
          <w:sz w:val="32"/>
          <w:szCs w:val="32"/>
        </w:rPr>
        <w:t>0</w:t>
      </w:r>
      <w:r w:rsidR="00B75500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</w:t>
      </w:r>
      <w:r w:rsidR="00D7750C" w:rsidRPr="00B75500">
        <w:rPr>
          <w:rStyle w:val="a4"/>
          <w:rFonts w:ascii="楷体" w:eastAsia="楷体" w:hAnsi="楷体" w:cs="Times New Roman"/>
          <w:sz w:val="32"/>
          <w:szCs w:val="32"/>
        </w:rPr>
        <w:t>-</w:t>
      </w:r>
      <w:r w:rsidR="004D188A">
        <w:rPr>
          <w:rStyle w:val="a4"/>
          <w:rFonts w:ascii="楷体" w:eastAsia="楷体" w:hAnsi="楷体" w:cs="Times New Roman" w:hint="eastAsia"/>
          <w:sz w:val="32"/>
          <w:szCs w:val="32"/>
        </w:rPr>
        <w:t>202</w:t>
      </w:r>
      <w:r w:rsidR="00D54C69">
        <w:rPr>
          <w:rStyle w:val="a4"/>
          <w:rFonts w:ascii="楷体" w:eastAsia="楷体" w:hAnsi="楷体" w:cs="Times New Roman"/>
          <w:sz w:val="32"/>
          <w:szCs w:val="32"/>
        </w:rPr>
        <w:t>2</w:t>
      </w:r>
      <w:r w:rsidR="00D7750C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年1</w:t>
      </w:r>
      <w:r w:rsidR="00B75500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2</w:t>
      </w:r>
      <w:r w:rsidR="00900413" w:rsidRPr="00B75500">
        <w:rPr>
          <w:rStyle w:val="a4"/>
          <w:rFonts w:ascii="楷体" w:eastAsia="楷体" w:hAnsi="楷体" w:cs="Times New Roman"/>
          <w:sz w:val="32"/>
          <w:szCs w:val="32"/>
        </w:rPr>
        <w:t>月</w:t>
      </w:r>
      <w:r w:rsidR="004D188A">
        <w:rPr>
          <w:rStyle w:val="a4"/>
          <w:rFonts w:ascii="楷体" w:eastAsia="楷体" w:hAnsi="楷体" w:cs="Times New Roman" w:hint="eastAsia"/>
          <w:sz w:val="32"/>
          <w:szCs w:val="32"/>
        </w:rPr>
        <w:t>1</w:t>
      </w:r>
      <w:r w:rsidR="004D188A">
        <w:rPr>
          <w:rStyle w:val="a4"/>
          <w:rFonts w:ascii="楷体" w:eastAsia="楷体" w:hAnsi="楷体" w:cs="Times New Roman"/>
          <w:sz w:val="32"/>
          <w:szCs w:val="32"/>
        </w:rPr>
        <w:t>6</w:t>
      </w:r>
      <w:r w:rsidR="00B75500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</w:t>
      </w:r>
      <w:r w:rsidR="00900413" w:rsidRPr="00B75500">
        <w:rPr>
          <w:rStyle w:val="a4"/>
          <w:rFonts w:ascii="楷体" w:eastAsia="楷体" w:hAnsi="楷体" w:cs="Times New Roman"/>
          <w:sz w:val="32"/>
          <w:szCs w:val="32"/>
        </w:rPr>
        <w:t>（</w:t>
      </w:r>
      <w:r w:rsidR="00B75500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秋季</w:t>
      </w:r>
      <w:r w:rsidR="00CF0665" w:rsidRPr="00B75500">
        <w:rPr>
          <w:rStyle w:val="a4"/>
          <w:rFonts w:ascii="楷体" w:eastAsia="楷体" w:hAnsi="楷体" w:cs="Times New Roman"/>
          <w:sz w:val="32"/>
          <w:szCs w:val="32"/>
        </w:rPr>
        <w:t>学期）：</w:t>
      </w:r>
    </w:p>
    <w:p w:rsidR="00CF0665" w:rsidRPr="00B75500" w:rsidRDefault="00B75500" w:rsidP="00CF0665">
      <w:pPr>
        <w:pStyle w:val="western"/>
        <w:spacing w:after="0"/>
        <w:rPr>
          <w:rStyle w:val="a4"/>
          <w:rFonts w:ascii="楷体" w:eastAsia="楷体" w:hAnsi="楷体"/>
          <w:color w:val="00B0F0"/>
          <w:sz w:val="32"/>
          <w:szCs w:val="32"/>
        </w:rPr>
      </w:pPr>
      <w:r>
        <w:rPr>
          <w:rStyle w:val="a4"/>
          <w:rFonts w:ascii="楷体" w:eastAsia="楷体" w:hAnsi="楷体" w:hint="eastAsia"/>
          <w:color w:val="00B0F0"/>
          <w:sz w:val="32"/>
          <w:szCs w:val="32"/>
        </w:rPr>
        <w:t>在线</w:t>
      </w:r>
      <w:r w:rsidRPr="00B75500">
        <w:rPr>
          <w:rStyle w:val="a4"/>
          <w:rFonts w:ascii="楷体" w:eastAsia="楷体" w:hAnsi="楷体" w:hint="eastAsia"/>
          <w:color w:val="00B0F0"/>
          <w:sz w:val="32"/>
          <w:szCs w:val="32"/>
        </w:rPr>
        <w:t>填报并完成论文开题审批流程</w:t>
      </w:r>
      <w:bookmarkStart w:id="0" w:name="_GoBack"/>
      <w:bookmarkEnd w:id="0"/>
    </w:p>
    <w:p w:rsidR="0015163A" w:rsidRDefault="00155D2C" w:rsidP="00155D2C">
      <w:pPr>
        <w:pStyle w:val="western"/>
        <w:spacing w:after="0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收集</w:t>
      </w:r>
      <w:r w:rsidR="00CA417F">
        <w:rPr>
          <w:rFonts w:ascii="楷体" w:eastAsia="楷体" w:hAnsi="楷体" w:hint="eastAsia"/>
          <w:sz w:val="30"/>
          <w:szCs w:val="30"/>
        </w:rPr>
        <w:t>资料</w:t>
      </w:r>
      <w:r>
        <w:rPr>
          <w:rFonts w:ascii="楷体" w:eastAsia="楷体" w:hAnsi="楷体" w:hint="eastAsia"/>
          <w:sz w:val="30"/>
          <w:szCs w:val="30"/>
        </w:rPr>
        <w:t>，确定</w:t>
      </w:r>
      <w:r>
        <w:rPr>
          <w:rFonts w:ascii="楷体" w:eastAsia="楷体" w:hAnsi="楷体"/>
          <w:sz w:val="30"/>
          <w:szCs w:val="30"/>
        </w:rPr>
        <w:t>选题，</w:t>
      </w:r>
      <w:r w:rsidR="00CA417F">
        <w:rPr>
          <w:rFonts w:ascii="楷体" w:eastAsia="楷体" w:hAnsi="楷体" w:hint="eastAsia"/>
          <w:sz w:val="30"/>
          <w:szCs w:val="30"/>
        </w:rPr>
        <w:t>登陆毕设管理系统确定毕设师生双选信息</w:t>
      </w:r>
      <w:r w:rsidR="003948CD">
        <w:rPr>
          <w:rFonts w:ascii="楷体" w:eastAsia="楷体" w:hAnsi="楷体" w:hint="eastAsia"/>
          <w:sz w:val="30"/>
          <w:szCs w:val="30"/>
        </w:rPr>
        <w:t>，</w:t>
      </w:r>
      <w:r>
        <w:rPr>
          <w:rFonts w:ascii="楷体" w:eastAsia="楷体" w:hAnsi="楷体" w:hint="eastAsia"/>
          <w:sz w:val="30"/>
          <w:szCs w:val="30"/>
        </w:rPr>
        <w:t>在线填写</w:t>
      </w:r>
      <w:r w:rsidR="003948CD">
        <w:rPr>
          <w:rFonts w:ascii="楷体" w:eastAsia="楷体" w:hAnsi="楷体" w:hint="eastAsia"/>
          <w:sz w:val="30"/>
          <w:szCs w:val="30"/>
        </w:rPr>
        <w:t>选题信息，生成</w:t>
      </w:r>
      <w:r w:rsidR="00CA417F">
        <w:rPr>
          <w:rFonts w:ascii="楷体" w:eastAsia="楷体" w:hAnsi="楷体" w:hint="eastAsia"/>
          <w:sz w:val="30"/>
          <w:szCs w:val="30"/>
        </w:rPr>
        <w:t>《开题</w:t>
      </w:r>
      <w:r w:rsidR="003948CD">
        <w:rPr>
          <w:rFonts w:ascii="楷体" w:eastAsia="楷体" w:hAnsi="楷体"/>
          <w:sz w:val="30"/>
          <w:szCs w:val="30"/>
        </w:rPr>
        <w:t>审批</w:t>
      </w:r>
      <w:r w:rsidR="003948CD"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》,</w:t>
      </w:r>
      <w:r w:rsidR="0015163A">
        <w:rPr>
          <w:rFonts w:ascii="楷体" w:eastAsia="楷体" w:hAnsi="楷体" w:hint="eastAsia"/>
          <w:sz w:val="30"/>
          <w:szCs w:val="30"/>
        </w:rPr>
        <w:t>提醒</w:t>
      </w:r>
      <w:r>
        <w:rPr>
          <w:rFonts w:ascii="楷体" w:eastAsia="楷体" w:hAnsi="楷体" w:hint="eastAsia"/>
          <w:sz w:val="30"/>
          <w:szCs w:val="30"/>
        </w:rPr>
        <w:t>指导教师</w:t>
      </w:r>
      <w:r w:rsidR="0015163A">
        <w:rPr>
          <w:rFonts w:ascii="楷体" w:eastAsia="楷体" w:hAnsi="楷体" w:hint="eastAsia"/>
          <w:sz w:val="30"/>
          <w:szCs w:val="30"/>
        </w:rPr>
        <w:t>在线审核通过即完成开题。</w:t>
      </w:r>
    </w:p>
    <w:p w:rsidR="00155D2C" w:rsidRDefault="0015163A" w:rsidP="00155D2C">
      <w:pPr>
        <w:pStyle w:val="western"/>
        <w:spacing w:after="0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注：后续审批流程同此，不赘述</w:t>
      </w:r>
      <w:r w:rsidR="00155D2C">
        <w:rPr>
          <w:rFonts w:ascii="楷体" w:eastAsia="楷体" w:hAnsi="楷体" w:hint="eastAsia"/>
          <w:sz w:val="30"/>
          <w:szCs w:val="30"/>
        </w:rPr>
        <w:t>。</w:t>
      </w:r>
    </w:p>
    <w:p w:rsidR="00155D2C" w:rsidRPr="00155D2C" w:rsidRDefault="00155D2C" w:rsidP="00155D2C">
      <w:pPr>
        <w:pStyle w:val="western"/>
        <w:spacing w:after="0"/>
        <w:ind w:firstLineChars="200" w:firstLine="420"/>
      </w:pPr>
    </w:p>
    <w:p w:rsidR="00CF0665" w:rsidRPr="00B75500" w:rsidRDefault="004C6600" w:rsidP="00CF0665">
      <w:pPr>
        <w:pStyle w:val="western"/>
        <w:spacing w:after="0"/>
        <w:rPr>
          <w:rStyle w:val="a4"/>
          <w:rFonts w:ascii="楷体" w:eastAsia="楷体" w:hAnsi="楷体" w:cs="Times New Roman"/>
          <w:sz w:val="32"/>
          <w:szCs w:val="32"/>
        </w:rPr>
      </w:pPr>
      <w:r w:rsidRPr="00B75500">
        <w:rPr>
          <w:rStyle w:val="a4"/>
          <w:rFonts w:ascii="楷体" w:eastAsia="楷体" w:hAnsi="楷体" w:cs="Times New Roman"/>
          <w:sz w:val="32"/>
          <w:szCs w:val="32"/>
        </w:rPr>
        <w:t>※</w:t>
      </w:r>
      <w:r w:rsidR="005252C0">
        <w:rPr>
          <w:rStyle w:val="a4"/>
          <w:rFonts w:ascii="楷体" w:eastAsia="楷体" w:hAnsi="楷体" w:cs="Times New Roman" w:hint="eastAsia"/>
          <w:sz w:val="32"/>
          <w:szCs w:val="32"/>
        </w:rPr>
        <w:t>202</w:t>
      </w:r>
      <w:r w:rsidR="005252C0">
        <w:rPr>
          <w:rStyle w:val="a4"/>
          <w:rFonts w:ascii="楷体" w:eastAsia="楷体" w:hAnsi="楷体" w:cs="Times New Roman"/>
          <w:sz w:val="32"/>
          <w:szCs w:val="32"/>
        </w:rPr>
        <w:t>3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年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4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月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3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日-4月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9</w:t>
      </w:r>
      <w:r w:rsidR="00B75500">
        <w:rPr>
          <w:rStyle w:val="a4"/>
          <w:rFonts w:ascii="楷体" w:eastAsia="楷体" w:hAnsi="楷体" w:cs="Times New Roman" w:hint="eastAsia"/>
          <w:sz w:val="32"/>
          <w:szCs w:val="32"/>
        </w:rPr>
        <w:t>日（春季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学期第</w:t>
      </w:r>
      <w:r w:rsidR="001C779E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8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周）：</w:t>
      </w:r>
    </w:p>
    <w:p w:rsidR="00CF0665" w:rsidRPr="00B75500" w:rsidRDefault="00155D2C" w:rsidP="00CF0665">
      <w:pPr>
        <w:pStyle w:val="western"/>
        <w:spacing w:after="0"/>
        <w:rPr>
          <w:rStyle w:val="a4"/>
          <w:rFonts w:ascii="楷体" w:eastAsia="楷体" w:hAnsi="楷体"/>
          <w:color w:val="00B0F0"/>
          <w:sz w:val="32"/>
          <w:szCs w:val="32"/>
        </w:rPr>
      </w:pPr>
      <w:r w:rsidRPr="00B75500">
        <w:rPr>
          <w:rStyle w:val="a4"/>
          <w:rFonts w:ascii="楷体" w:eastAsia="楷体" w:hAnsi="楷体" w:hint="eastAsia"/>
          <w:color w:val="00B0F0"/>
          <w:sz w:val="32"/>
          <w:szCs w:val="32"/>
        </w:rPr>
        <w:t>在线</w:t>
      </w:r>
      <w:r w:rsidR="00B75500" w:rsidRPr="00B75500">
        <w:rPr>
          <w:rStyle w:val="a4"/>
          <w:rFonts w:ascii="楷体" w:eastAsia="楷体" w:hAnsi="楷体" w:hint="eastAsia"/>
          <w:color w:val="00B0F0"/>
          <w:sz w:val="32"/>
          <w:szCs w:val="32"/>
        </w:rPr>
        <w:t>填报并</w:t>
      </w:r>
      <w:r w:rsidR="007C41FF" w:rsidRPr="00B75500">
        <w:rPr>
          <w:rStyle w:val="a4"/>
          <w:rFonts w:ascii="楷体" w:eastAsia="楷体" w:hAnsi="楷体" w:hint="eastAsia"/>
          <w:color w:val="00B0F0"/>
          <w:sz w:val="32"/>
          <w:szCs w:val="32"/>
        </w:rPr>
        <w:t>完成</w:t>
      </w:r>
      <w:r w:rsidR="00B75500" w:rsidRPr="00B75500">
        <w:rPr>
          <w:rStyle w:val="a4"/>
          <w:rFonts w:ascii="楷体" w:eastAsia="楷体" w:hAnsi="楷体" w:hint="eastAsia"/>
          <w:color w:val="00B0F0"/>
          <w:sz w:val="32"/>
          <w:szCs w:val="32"/>
        </w:rPr>
        <w:t>论文中期检查流程</w:t>
      </w:r>
    </w:p>
    <w:p w:rsidR="00CF0665" w:rsidRDefault="00CF0665" w:rsidP="00155D2C">
      <w:pPr>
        <w:pStyle w:val="western"/>
        <w:spacing w:after="0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毕设初稿基本完成，</w:t>
      </w:r>
      <w:r w:rsidR="00C81A9A">
        <w:rPr>
          <w:rFonts w:ascii="楷体" w:eastAsia="楷体" w:hAnsi="楷体" w:hint="eastAsia"/>
          <w:sz w:val="30"/>
          <w:szCs w:val="30"/>
        </w:rPr>
        <w:t>在线</w:t>
      </w:r>
      <w:r>
        <w:rPr>
          <w:rFonts w:ascii="楷体" w:eastAsia="楷体" w:hAnsi="楷体" w:hint="eastAsia"/>
          <w:sz w:val="30"/>
          <w:szCs w:val="30"/>
        </w:rPr>
        <w:t>填写</w:t>
      </w:r>
      <w:r w:rsidR="003948CD">
        <w:rPr>
          <w:rFonts w:ascii="楷体" w:eastAsia="楷体" w:hAnsi="楷体" w:hint="eastAsia"/>
          <w:sz w:val="30"/>
          <w:szCs w:val="30"/>
        </w:rPr>
        <w:t>中期检查相关信息，系统生成</w:t>
      </w:r>
      <w:r>
        <w:rPr>
          <w:rFonts w:ascii="楷体" w:eastAsia="楷体" w:hAnsi="楷体" w:hint="eastAsia"/>
          <w:sz w:val="30"/>
          <w:szCs w:val="30"/>
        </w:rPr>
        <w:t>《中期检查表》</w:t>
      </w:r>
      <w:r w:rsidR="004B1EF0">
        <w:rPr>
          <w:rFonts w:ascii="楷体" w:eastAsia="楷体" w:hAnsi="楷体" w:hint="eastAsia"/>
          <w:sz w:val="30"/>
          <w:szCs w:val="30"/>
        </w:rPr>
        <w:t>,</w:t>
      </w:r>
      <w:r w:rsidR="0015163A">
        <w:rPr>
          <w:rFonts w:ascii="楷体" w:eastAsia="楷体" w:hAnsi="楷体" w:hint="eastAsia"/>
          <w:sz w:val="30"/>
          <w:szCs w:val="30"/>
        </w:rPr>
        <w:t>提醒</w:t>
      </w:r>
      <w:r>
        <w:rPr>
          <w:rFonts w:ascii="楷体" w:eastAsia="楷体" w:hAnsi="楷体" w:hint="eastAsia"/>
          <w:sz w:val="30"/>
          <w:szCs w:val="30"/>
        </w:rPr>
        <w:t>指导教师</w:t>
      </w:r>
      <w:r w:rsidR="0015163A">
        <w:rPr>
          <w:rFonts w:ascii="楷体" w:eastAsia="楷体" w:hAnsi="楷体" w:hint="eastAsia"/>
          <w:sz w:val="30"/>
          <w:szCs w:val="30"/>
        </w:rPr>
        <w:t>登陆毕设管理系统审核通过完成毕设中期检查</w:t>
      </w:r>
      <w:r>
        <w:rPr>
          <w:rFonts w:ascii="楷体" w:eastAsia="楷体" w:hAnsi="楷体" w:hint="eastAsia"/>
          <w:sz w:val="30"/>
          <w:szCs w:val="30"/>
        </w:rPr>
        <w:t>。</w:t>
      </w:r>
    </w:p>
    <w:p w:rsidR="00155D2C" w:rsidRPr="00155D2C" w:rsidRDefault="00155D2C" w:rsidP="00155D2C">
      <w:pPr>
        <w:pStyle w:val="western"/>
        <w:spacing w:after="0"/>
        <w:ind w:firstLine="600"/>
      </w:pPr>
    </w:p>
    <w:p w:rsidR="00CF0665" w:rsidRPr="00B75500" w:rsidRDefault="004C6600" w:rsidP="00CF0665">
      <w:pPr>
        <w:pStyle w:val="western"/>
        <w:spacing w:after="0"/>
        <w:rPr>
          <w:rStyle w:val="a4"/>
          <w:rFonts w:ascii="楷体" w:eastAsia="楷体" w:hAnsi="楷体" w:cs="Times New Roman"/>
          <w:sz w:val="32"/>
          <w:szCs w:val="32"/>
        </w:rPr>
      </w:pPr>
      <w:r w:rsidRPr="00B75500">
        <w:rPr>
          <w:rStyle w:val="a4"/>
          <w:rFonts w:ascii="楷体" w:eastAsia="楷体" w:hAnsi="楷体" w:cs="Times New Roman"/>
          <w:sz w:val="32"/>
          <w:szCs w:val="32"/>
        </w:rPr>
        <w:t>※</w:t>
      </w:r>
      <w:r w:rsidR="005252C0">
        <w:rPr>
          <w:rStyle w:val="a4"/>
          <w:rFonts w:ascii="楷体" w:eastAsia="楷体" w:hAnsi="楷体" w:cs="Times New Roman" w:hint="eastAsia"/>
          <w:sz w:val="32"/>
          <w:szCs w:val="32"/>
        </w:rPr>
        <w:t>202</w:t>
      </w:r>
      <w:r w:rsidR="005252C0">
        <w:rPr>
          <w:rStyle w:val="a4"/>
          <w:rFonts w:ascii="楷体" w:eastAsia="楷体" w:hAnsi="楷体" w:cs="Times New Roman"/>
          <w:sz w:val="32"/>
          <w:szCs w:val="32"/>
        </w:rPr>
        <w:t>3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年4月</w:t>
      </w:r>
      <w:r w:rsidR="00CF3513">
        <w:rPr>
          <w:rStyle w:val="a4"/>
          <w:rFonts w:ascii="楷体" w:eastAsia="楷体" w:hAnsi="楷体" w:cs="Times New Roman" w:hint="eastAsia"/>
          <w:sz w:val="32"/>
          <w:szCs w:val="32"/>
        </w:rPr>
        <w:t>1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7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</w:t>
      </w:r>
      <w:r w:rsidR="009D52F0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-</w:t>
      </w:r>
      <w:r w:rsidR="006E1722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4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月</w:t>
      </w:r>
      <w:r w:rsidR="00CF3513">
        <w:rPr>
          <w:rStyle w:val="a4"/>
          <w:rFonts w:ascii="楷体" w:eastAsia="楷体" w:hAnsi="楷体" w:cs="Times New Roman" w:hint="eastAsia"/>
          <w:sz w:val="32"/>
          <w:szCs w:val="32"/>
        </w:rPr>
        <w:t>2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3</w:t>
      </w:r>
      <w:r w:rsidR="003948CD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日（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第</w:t>
      </w:r>
      <w:r w:rsidR="009D52F0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10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周）</w:t>
      </w:r>
      <w:r w:rsidR="001C779E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：</w:t>
      </w:r>
    </w:p>
    <w:p w:rsidR="00CF0665" w:rsidRPr="00B75500" w:rsidRDefault="00B75500" w:rsidP="00CF0665">
      <w:pPr>
        <w:pStyle w:val="western"/>
        <w:spacing w:after="0"/>
        <w:rPr>
          <w:rStyle w:val="a4"/>
          <w:rFonts w:ascii="楷体" w:eastAsia="楷体" w:hAnsi="楷体"/>
          <w:color w:val="00B0F0"/>
          <w:sz w:val="32"/>
          <w:szCs w:val="32"/>
        </w:rPr>
      </w:pPr>
      <w:r>
        <w:rPr>
          <w:rStyle w:val="a4"/>
          <w:rFonts w:ascii="楷体" w:eastAsia="楷体" w:hAnsi="楷体" w:hint="eastAsia"/>
          <w:color w:val="00B0F0"/>
          <w:sz w:val="32"/>
          <w:szCs w:val="32"/>
        </w:rPr>
        <w:t>在线</w:t>
      </w:r>
      <w:r w:rsidR="00CF0665" w:rsidRPr="00B75500">
        <w:rPr>
          <w:rStyle w:val="a4"/>
          <w:rFonts w:ascii="楷体" w:eastAsia="楷体" w:hAnsi="楷体" w:hint="eastAsia"/>
          <w:color w:val="00B0F0"/>
          <w:sz w:val="32"/>
          <w:szCs w:val="32"/>
        </w:rPr>
        <w:t>提交论文初稿</w:t>
      </w:r>
    </w:p>
    <w:p w:rsidR="00CF0665" w:rsidRDefault="00B75500" w:rsidP="00155D2C">
      <w:pPr>
        <w:pStyle w:val="western"/>
        <w:spacing w:after="0"/>
        <w:ind w:firstLine="605"/>
        <w:rPr>
          <w:rStyle w:val="a4"/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截至</w:t>
      </w:r>
      <w:r w:rsidR="006E1722" w:rsidRPr="0015163A">
        <w:rPr>
          <w:rStyle w:val="a4"/>
          <w:rFonts w:ascii="楷体" w:eastAsia="楷体" w:hAnsi="楷体" w:hint="eastAsia"/>
          <w:color w:val="FF0000"/>
          <w:sz w:val="30"/>
          <w:szCs w:val="30"/>
        </w:rPr>
        <w:t>4</w:t>
      </w:r>
      <w:r w:rsidR="00CF0665" w:rsidRPr="0015163A">
        <w:rPr>
          <w:rStyle w:val="a4"/>
          <w:rFonts w:ascii="楷体" w:eastAsia="楷体" w:hAnsi="楷体" w:hint="eastAsia"/>
          <w:color w:val="FF0000"/>
          <w:sz w:val="30"/>
          <w:szCs w:val="30"/>
        </w:rPr>
        <w:t>月</w:t>
      </w:r>
      <w:r w:rsidR="00CF3513">
        <w:rPr>
          <w:rStyle w:val="a4"/>
          <w:rFonts w:ascii="楷体" w:eastAsia="楷体" w:hAnsi="楷体" w:hint="eastAsia"/>
          <w:color w:val="FF0000"/>
          <w:sz w:val="30"/>
          <w:szCs w:val="30"/>
        </w:rPr>
        <w:t>2</w:t>
      </w:r>
      <w:r w:rsidR="00CF3513">
        <w:rPr>
          <w:rStyle w:val="a4"/>
          <w:rFonts w:ascii="楷体" w:eastAsia="楷体" w:hAnsi="楷体"/>
          <w:color w:val="FF0000"/>
          <w:sz w:val="30"/>
          <w:szCs w:val="30"/>
        </w:rPr>
        <w:t>3</w:t>
      </w:r>
      <w:r w:rsidR="00CF0665" w:rsidRPr="0015163A">
        <w:rPr>
          <w:rStyle w:val="a4"/>
          <w:rFonts w:ascii="楷体" w:eastAsia="楷体" w:hAnsi="楷体" w:hint="eastAsia"/>
          <w:color w:val="FF0000"/>
          <w:sz w:val="30"/>
          <w:szCs w:val="30"/>
        </w:rPr>
        <w:t>日下午五点之前</w:t>
      </w:r>
      <w:r w:rsidR="003948CD">
        <w:rPr>
          <w:rStyle w:val="a4"/>
          <w:rFonts w:ascii="楷体" w:eastAsia="楷体" w:hAnsi="楷体" w:hint="eastAsia"/>
          <w:sz w:val="30"/>
          <w:szCs w:val="30"/>
        </w:rPr>
        <w:t>完成</w:t>
      </w:r>
      <w:r w:rsidR="00155D2C">
        <w:rPr>
          <w:rStyle w:val="a4"/>
          <w:rFonts w:ascii="楷体" w:eastAsia="楷体" w:hAnsi="楷体" w:hint="eastAsia"/>
          <w:sz w:val="30"/>
          <w:szCs w:val="30"/>
        </w:rPr>
        <w:t>在线</w:t>
      </w:r>
      <w:r w:rsidR="00155D2C">
        <w:rPr>
          <w:rStyle w:val="a4"/>
          <w:rFonts w:ascii="楷体" w:eastAsia="楷体" w:hAnsi="楷体"/>
          <w:sz w:val="30"/>
          <w:szCs w:val="30"/>
        </w:rPr>
        <w:t>提交论文初稿</w:t>
      </w:r>
      <w:r w:rsidR="00155D2C">
        <w:rPr>
          <w:rStyle w:val="a4"/>
          <w:rFonts w:ascii="楷体" w:eastAsia="楷体" w:hAnsi="楷体" w:hint="eastAsia"/>
          <w:sz w:val="30"/>
          <w:szCs w:val="30"/>
        </w:rPr>
        <w:t>。</w:t>
      </w:r>
    </w:p>
    <w:p w:rsidR="004C6600" w:rsidRDefault="004C6600" w:rsidP="00B75500">
      <w:pPr>
        <w:pStyle w:val="western"/>
        <w:spacing w:after="0"/>
      </w:pPr>
    </w:p>
    <w:p w:rsidR="0015163A" w:rsidRDefault="0015163A" w:rsidP="00B75500">
      <w:pPr>
        <w:pStyle w:val="western"/>
        <w:spacing w:after="0"/>
      </w:pPr>
    </w:p>
    <w:p w:rsidR="0015163A" w:rsidRDefault="0015163A" w:rsidP="00B75500">
      <w:pPr>
        <w:pStyle w:val="western"/>
        <w:spacing w:after="0"/>
      </w:pPr>
    </w:p>
    <w:p w:rsidR="00CF0665" w:rsidRPr="00B75500" w:rsidRDefault="004C6600" w:rsidP="00CF0665">
      <w:pPr>
        <w:pStyle w:val="western"/>
        <w:spacing w:after="0"/>
        <w:rPr>
          <w:rStyle w:val="a4"/>
          <w:rFonts w:ascii="楷体" w:eastAsia="楷体" w:hAnsi="楷体" w:cs="Times New Roman"/>
          <w:sz w:val="32"/>
          <w:szCs w:val="32"/>
        </w:rPr>
      </w:pPr>
      <w:r w:rsidRPr="00B75500">
        <w:rPr>
          <w:rStyle w:val="a4"/>
          <w:rFonts w:ascii="楷体" w:eastAsia="楷体" w:hAnsi="楷体" w:cs="Times New Roman"/>
          <w:sz w:val="32"/>
          <w:szCs w:val="32"/>
        </w:rPr>
        <w:lastRenderedPageBreak/>
        <w:t>※</w:t>
      </w:r>
      <w:r w:rsidR="005252C0">
        <w:rPr>
          <w:rStyle w:val="a4"/>
          <w:rFonts w:ascii="楷体" w:eastAsia="楷体" w:hAnsi="楷体" w:cs="Times New Roman" w:hint="eastAsia"/>
          <w:sz w:val="32"/>
          <w:szCs w:val="32"/>
        </w:rPr>
        <w:t>202</w:t>
      </w:r>
      <w:r w:rsidR="005252C0">
        <w:rPr>
          <w:rStyle w:val="a4"/>
          <w:rFonts w:ascii="楷体" w:eastAsia="楷体" w:hAnsi="楷体" w:cs="Times New Roman"/>
          <w:sz w:val="32"/>
          <w:szCs w:val="32"/>
        </w:rPr>
        <w:t>3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年</w:t>
      </w:r>
      <w:r w:rsidR="00A93D84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4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月</w:t>
      </w:r>
      <w:r w:rsidR="00CF3513">
        <w:rPr>
          <w:rStyle w:val="a4"/>
          <w:rFonts w:ascii="楷体" w:eastAsia="楷体" w:hAnsi="楷体" w:cs="Times New Roman" w:hint="eastAsia"/>
          <w:sz w:val="32"/>
          <w:szCs w:val="32"/>
        </w:rPr>
        <w:t>2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4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日-5月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7</w:t>
      </w:r>
      <w:r w:rsidR="003948CD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日（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第</w:t>
      </w:r>
      <w:r w:rsidR="00A93D84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11-12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周）：</w:t>
      </w:r>
    </w:p>
    <w:p w:rsidR="00432174" w:rsidRPr="00B75500" w:rsidRDefault="00FD1F0F" w:rsidP="00432174">
      <w:pPr>
        <w:pStyle w:val="western"/>
        <w:spacing w:after="0"/>
        <w:rPr>
          <w:rStyle w:val="a4"/>
          <w:rFonts w:ascii="楷体" w:eastAsia="楷体" w:hAnsi="楷体"/>
          <w:color w:val="00B0F0"/>
          <w:sz w:val="32"/>
          <w:szCs w:val="32"/>
        </w:rPr>
      </w:pPr>
      <w:r>
        <w:rPr>
          <w:rStyle w:val="a4"/>
          <w:rFonts w:ascii="楷体" w:eastAsia="楷体" w:hAnsi="楷体" w:hint="eastAsia"/>
          <w:color w:val="00B0F0"/>
          <w:sz w:val="32"/>
          <w:szCs w:val="32"/>
        </w:rPr>
        <w:t>论文查重检测</w:t>
      </w:r>
    </w:p>
    <w:p w:rsidR="00CF0665" w:rsidRDefault="00432174" w:rsidP="00432174">
      <w:pPr>
        <w:pStyle w:val="western"/>
        <w:spacing w:after="0"/>
        <w:rPr>
          <w:rStyle w:val="a4"/>
          <w:rFonts w:ascii="楷体" w:eastAsia="楷体" w:hAnsi="楷体"/>
          <w:sz w:val="30"/>
          <w:szCs w:val="30"/>
        </w:rPr>
      </w:pPr>
      <w:r>
        <w:rPr>
          <w:rFonts w:hint="eastAsia"/>
        </w:rPr>
        <w:t xml:space="preserve">      </w:t>
      </w:r>
      <w:r w:rsidR="00CF0665">
        <w:rPr>
          <w:rStyle w:val="a4"/>
          <w:rFonts w:ascii="楷体" w:eastAsia="楷体" w:hAnsi="楷体" w:hint="eastAsia"/>
          <w:sz w:val="30"/>
          <w:szCs w:val="30"/>
        </w:rPr>
        <w:t>按照学校教务处要求，在此期间针对</w:t>
      </w:r>
      <w:r w:rsidR="00AA08F1">
        <w:rPr>
          <w:rStyle w:val="a4"/>
          <w:rFonts w:ascii="楷体" w:eastAsia="楷体" w:hAnsi="楷体" w:hint="eastAsia"/>
          <w:sz w:val="30"/>
          <w:szCs w:val="30"/>
        </w:rPr>
        <w:t>202</w:t>
      </w:r>
      <w:r w:rsidR="00AA08F1">
        <w:rPr>
          <w:rStyle w:val="a4"/>
          <w:rFonts w:ascii="楷体" w:eastAsia="楷体" w:hAnsi="楷体"/>
          <w:sz w:val="30"/>
          <w:szCs w:val="30"/>
        </w:rPr>
        <w:t>3</w:t>
      </w:r>
      <w:r w:rsidR="00CF0665">
        <w:rPr>
          <w:rStyle w:val="a4"/>
          <w:rFonts w:ascii="楷体" w:eastAsia="楷体" w:hAnsi="楷体" w:hint="eastAsia"/>
          <w:sz w:val="30"/>
          <w:szCs w:val="30"/>
        </w:rPr>
        <w:t>届所有毕业论文的格式进行全面检查，并通过大学生论文抄袭检测系统进行抽查，所有形式不符合要求的论文或重合率超过20%的论文不能参加答辩，需在答辩前经修改至合格后方可参加论文答辩。</w:t>
      </w:r>
    </w:p>
    <w:p w:rsidR="00A93D84" w:rsidRPr="00A93D84" w:rsidRDefault="00A93D84" w:rsidP="00432174">
      <w:pPr>
        <w:pStyle w:val="western"/>
        <w:spacing w:after="0"/>
        <w:rPr>
          <w:rStyle w:val="a4"/>
          <w:rFonts w:ascii="楷体" w:eastAsia="楷体" w:hAnsi="楷体"/>
          <w:sz w:val="30"/>
          <w:szCs w:val="30"/>
        </w:rPr>
      </w:pPr>
    </w:p>
    <w:p w:rsidR="00CF0665" w:rsidRPr="00B75500" w:rsidRDefault="004C6600" w:rsidP="00CF0665">
      <w:pPr>
        <w:pStyle w:val="western"/>
        <w:spacing w:after="0"/>
        <w:rPr>
          <w:rStyle w:val="a4"/>
          <w:rFonts w:ascii="楷体" w:eastAsia="楷体" w:hAnsi="楷体" w:cs="Times New Roman"/>
          <w:sz w:val="32"/>
          <w:szCs w:val="32"/>
        </w:rPr>
      </w:pPr>
      <w:r w:rsidRPr="00B75500">
        <w:rPr>
          <w:rStyle w:val="a4"/>
          <w:rFonts w:ascii="楷体" w:eastAsia="楷体" w:hAnsi="楷体" w:cs="Times New Roman"/>
          <w:sz w:val="32"/>
          <w:szCs w:val="32"/>
        </w:rPr>
        <w:t>※</w:t>
      </w:r>
      <w:r w:rsidR="005252C0">
        <w:rPr>
          <w:rStyle w:val="a4"/>
          <w:rFonts w:ascii="楷体" w:eastAsia="楷体" w:hAnsi="楷体" w:cs="Times New Roman" w:hint="eastAsia"/>
          <w:sz w:val="32"/>
          <w:szCs w:val="32"/>
        </w:rPr>
        <w:t>202</w:t>
      </w:r>
      <w:r w:rsidR="005252C0">
        <w:rPr>
          <w:rStyle w:val="a4"/>
          <w:rFonts w:ascii="楷体" w:eastAsia="楷体" w:hAnsi="楷体" w:cs="Times New Roman"/>
          <w:sz w:val="32"/>
          <w:szCs w:val="32"/>
        </w:rPr>
        <w:t>3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年5月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22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</w:t>
      </w:r>
      <w:r w:rsidR="00CF3513">
        <w:rPr>
          <w:rStyle w:val="a4"/>
          <w:rFonts w:ascii="楷体" w:eastAsia="楷体" w:hAnsi="楷体" w:cs="Times New Roman" w:hint="eastAsia"/>
          <w:sz w:val="32"/>
          <w:szCs w:val="32"/>
        </w:rPr>
        <w:t>-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6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月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4</w:t>
      </w:r>
      <w:r w:rsidR="003948CD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日（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第1</w:t>
      </w:r>
      <w:r w:rsidR="00CF3513">
        <w:rPr>
          <w:rStyle w:val="a4"/>
          <w:rFonts w:ascii="楷体" w:eastAsia="楷体" w:hAnsi="楷体" w:cs="Times New Roman"/>
          <w:sz w:val="32"/>
          <w:szCs w:val="32"/>
        </w:rPr>
        <w:t>5</w:t>
      </w:r>
      <w:r w:rsidR="00637D4A">
        <w:rPr>
          <w:rStyle w:val="a4"/>
          <w:rFonts w:ascii="楷体" w:eastAsia="楷体" w:hAnsi="楷体" w:cs="Times New Roman" w:hint="eastAsia"/>
          <w:sz w:val="32"/>
          <w:szCs w:val="32"/>
        </w:rPr>
        <w:t>-16</w:t>
      </w:r>
      <w:r w:rsidR="00CF0665" w:rsidRPr="00B75500">
        <w:rPr>
          <w:rStyle w:val="a4"/>
          <w:rFonts w:ascii="楷体" w:eastAsia="楷体" w:hAnsi="楷体" w:cs="Times New Roman" w:hint="eastAsia"/>
          <w:sz w:val="32"/>
          <w:szCs w:val="32"/>
        </w:rPr>
        <w:t>周）：</w:t>
      </w:r>
    </w:p>
    <w:p w:rsidR="00CF0665" w:rsidRPr="00637D4A" w:rsidRDefault="00CF0665" w:rsidP="00CF0665">
      <w:pPr>
        <w:pStyle w:val="western"/>
        <w:spacing w:after="0"/>
        <w:rPr>
          <w:rStyle w:val="a4"/>
          <w:rFonts w:ascii="楷体" w:eastAsia="楷体" w:hAnsi="楷体"/>
          <w:color w:val="00B0F0"/>
          <w:sz w:val="32"/>
          <w:szCs w:val="32"/>
        </w:rPr>
      </w:pPr>
      <w:r w:rsidRPr="00637D4A">
        <w:rPr>
          <w:rStyle w:val="a4"/>
          <w:rFonts w:ascii="楷体" w:eastAsia="楷体" w:hAnsi="楷体" w:hint="eastAsia"/>
          <w:color w:val="00B0F0"/>
          <w:sz w:val="32"/>
          <w:szCs w:val="32"/>
        </w:rPr>
        <w:t>论文答辩安排</w:t>
      </w:r>
    </w:p>
    <w:p w:rsidR="00CF0665" w:rsidRDefault="00CF0665" w:rsidP="00CF0665">
      <w:pPr>
        <w:pStyle w:val="western"/>
        <w:spacing w:after="0"/>
        <w:ind w:firstLine="605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各专业</w:t>
      </w:r>
      <w:r w:rsidR="00F516D5">
        <w:rPr>
          <w:rFonts w:ascii="楷体" w:eastAsia="楷体" w:hAnsi="楷体" w:hint="eastAsia"/>
          <w:sz w:val="30"/>
          <w:szCs w:val="30"/>
        </w:rPr>
        <w:t>（方向）学科</w:t>
      </w:r>
      <w:r>
        <w:rPr>
          <w:rFonts w:ascii="楷体" w:eastAsia="楷体" w:hAnsi="楷体" w:hint="eastAsia"/>
          <w:sz w:val="30"/>
          <w:szCs w:val="30"/>
        </w:rPr>
        <w:t>系</w:t>
      </w:r>
      <w:r w:rsidR="00F516D5">
        <w:rPr>
          <w:rFonts w:ascii="楷体" w:eastAsia="楷体" w:hAnsi="楷体" w:hint="eastAsia"/>
          <w:sz w:val="30"/>
          <w:szCs w:val="30"/>
        </w:rPr>
        <w:t>别</w:t>
      </w:r>
      <w:r>
        <w:rPr>
          <w:rFonts w:ascii="楷体" w:eastAsia="楷体" w:hAnsi="楷体" w:hint="eastAsia"/>
          <w:sz w:val="30"/>
          <w:szCs w:val="30"/>
        </w:rPr>
        <w:t>安排毕业论文答辩事宜，具体的答辩时间和地点另行通知。</w:t>
      </w:r>
    </w:p>
    <w:p w:rsidR="00155D2C" w:rsidRDefault="00155D2C" w:rsidP="00CF0665">
      <w:pPr>
        <w:pStyle w:val="western"/>
        <w:spacing w:after="0"/>
        <w:ind w:firstLine="605"/>
      </w:pPr>
    </w:p>
    <w:p w:rsidR="00CF0665" w:rsidRPr="00637D4A" w:rsidRDefault="004C6600" w:rsidP="00CF0665">
      <w:pPr>
        <w:pStyle w:val="western"/>
        <w:spacing w:after="0"/>
        <w:rPr>
          <w:rStyle w:val="a4"/>
          <w:rFonts w:ascii="楷体" w:eastAsia="楷体" w:hAnsi="楷体" w:cs="Times New Roman"/>
          <w:sz w:val="32"/>
          <w:szCs w:val="32"/>
        </w:rPr>
      </w:pPr>
      <w:r w:rsidRPr="00637D4A">
        <w:rPr>
          <w:rStyle w:val="a4"/>
          <w:rFonts w:ascii="楷体" w:eastAsia="楷体" w:hAnsi="楷体" w:cs="Times New Roman"/>
          <w:sz w:val="32"/>
          <w:szCs w:val="32"/>
        </w:rPr>
        <w:t>※</w:t>
      </w:r>
      <w:r w:rsidR="005252C0">
        <w:rPr>
          <w:rStyle w:val="a4"/>
          <w:rFonts w:ascii="楷体" w:eastAsia="楷体" w:hAnsi="楷体" w:cs="Times New Roman" w:hint="eastAsia"/>
          <w:sz w:val="32"/>
          <w:szCs w:val="32"/>
        </w:rPr>
        <w:t>202</w:t>
      </w:r>
      <w:r w:rsidR="005252C0">
        <w:rPr>
          <w:rStyle w:val="a4"/>
          <w:rFonts w:ascii="楷体" w:eastAsia="楷体" w:hAnsi="楷体" w:cs="Times New Roman"/>
          <w:sz w:val="32"/>
          <w:szCs w:val="32"/>
        </w:rPr>
        <w:t>3</w:t>
      </w:r>
      <w:r w:rsidR="00CF0665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年</w:t>
      </w:r>
      <w:r w:rsidR="00A25166">
        <w:rPr>
          <w:rStyle w:val="a4"/>
          <w:rFonts w:ascii="楷体" w:eastAsia="楷体" w:hAnsi="楷体" w:cs="Times New Roman"/>
          <w:sz w:val="32"/>
          <w:szCs w:val="32"/>
        </w:rPr>
        <w:t>6</w:t>
      </w:r>
      <w:r w:rsidR="00CF0665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月</w:t>
      </w:r>
      <w:r w:rsidR="00A25166">
        <w:rPr>
          <w:rStyle w:val="a4"/>
          <w:rFonts w:ascii="楷体" w:eastAsia="楷体" w:hAnsi="楷体" w:cs="Times New Roman"/>
          <w:sz w:val="32"/>
          <w:szCs w:val="32"/>
        </w:rPr>
        <w:t>5</w:t>
      </w:r>
      <w:r w:rsidR="00CF0665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日</w:t>
      </w:r>
      <w:r w:rsidR="003948CD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-6</w:t>
      </w:r>
      <w:r w:rsidR="00CF0665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月</w:t>
      </w:r>
      <w:r w:rsidR="00A25166">
        <w:rPr>
          <w:rStyle w:val="a4"/>
          <w:rFonts w:ascii="楷体" w:eastAsia="楷体" w:hAnsi="楷体" w:cs="Times New Roman"/>
          <w:sz w:val="32"/>
          <w:szCs w:val="32"/>
        </w:rPr>
        <w:t>9</w:t>
      </w:r>
      <w:r w:rsidR="003948CD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日（</w:t>
      </w:r>
      <w:r w:rsidR="00CF0665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第</w:t>
      </w:r>
      <w:r w:rsidR="00637D4A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17</w:t>
      </w:r>
      <w:r w:rsidR="00CF0665" w:rsidRPr="00637D4A">
        <w:rPr>
          <w:rStyle w:val="a4"/>
          <w:rFonts w:ascii="楷体" w:eastAsia="楷体" w:hAnsi="楷体" w:cs="Times New Roman" w:hint="eastAsia"/>
          <w:sz w:val="32"/>
          <w:szCs w:val="32"/>
        </w:rPr>
        <w:t>周）：</w:t>
      </w:r>
    </w:p>
    <w:p w:rsidR="00CF0665" w:rsidRPr="00637D4A" w:rsidRDefault="00637D4A" w:rsidP="00CF0665">
      <w:pPr>
        <w:pStyle w:val="western"/>
        <w:spacing w:after="0"/>
        <w:rPr>
          <w:rStyle w:val="a4"/>
          <w:rFonts w:ascii="楷体" w:eastAsia="楷体" w:hAnsi="楷体"/>
          <w:color w:val="00B0F0"/>
          <w:sz w:val="32"/>
          <w:szCs w:val="32"/>
        </w:rPr>
      </w:pPr>
      <w:r>
        <w:rPr>
          <w:rStyle w:val="a4"/>
          <w:rFonts w:ascii="楷体" w:eastAsia="楷体" w:hAnsi="楷体" w:hint="eastAsia"/>
          <w:color w:val="00B0F0"/>
          <w:sz w:val="32"/>
          <w:szCs w:val="32"/>
        </w:rPr>
        <w:t>提交</w:t>
      </w:r>
      <w:r w:rsidR="00CF0665" w:rsidRPr="00637D4A">
        <w:rPr>
          <w:rStyle w:val="a4"/>
          <w:rFonts w:ascii="楷体" w:eastAsia="楷体" w:hAnsi="楷体" w:hint="eastAsia"/>
          <w:color w:val="00B0F0"/>
          <w:sz w:val="32"/>
          <w:szCs w:val="32"/>
        </w:rPr>
        <w:t>毕设归档材料</w:t>
      </w:r>
      <w:r w:rsidR="005252C0">
        <w:rPr>
          <w:rStyle w:val="a4"/>
          <w:rFonts w:ascii="楷体" w:eastAsia="楷体" w:hAnsi="楷体" w:hint="eastAsia"/>
          <w:color w:val="00B0F0"/>
          <w:sz w:val="32"/>
          <w:szCs w:val="32"/>
        </w:rPr>
        <w:t>（系统提交论文最终稿）</w:t>
      </w:r>
    </w:p>
    <w:p w:rsidR="00CF0665" w:rsidRDefault="00CF0665" w:rsidP="00CF0665">
      <w:pPr>
        <w:pStyle w:val="western"/>
        <w:spacing w:after="0"/>
        <w:ind w:firstLine="605"/>
      </w:pPr>
      <w:r>
        <w:rPr>
          <w:rFonts w:ascii="楷体" w:eastAsia="楷体" w:hAnsi="楷体" w:hint="eastAsia"/>
          <w:sz w:val="30"/>
          <w:szCs w:val="30"/>
        </w:rPr>
        <w:t>毕设答辩后需上交数学院本科教学办的毕设归档材料明细如下：</w:t>
      </w:r>
    </w:p>
    <w:p w:rsidR="00CF0665" w:rsidRDefault="00CF0665" w:rsidP="00CF0665">
      <w:pPr>
        <w:pStyle w:val="western"/>
        <w:spacing w:after="0"/>
        <w:ind w:firstLine="605"/>
      </w:pPr>
      <w:r>
        <w:rPr>
          <w:rFonts w:ascii="楷体" w:eastAsia="楷体" w:hAnsi="楷体" w:hint="eastAsia"/>
          <w:sz w:val="30"/>
          <w:szCs w:val="30"/>
        </w:rPr>
        <w:t>（1）毕设电子版正式稿1份，四张电子版表格（毕设题目审批表、中期检查表、指导教师评语及打分表、答辩记录及打分表）各1份，电子版表格内容填写完整，无需导师手写签字；</w:t>
      </w:r>
    </w:p>
    <w:p w:rsidR="00CF0665" w:rsidRDefault="00CF0665" w:rsidP="00CF0665">
      <w:pPr>
        <w:pStyle w:val="western"/>
        <w:spacing w:after="0"/>
        <w:ind w:firstLine="605"/>
      </w:pPr>
      <w:r>
        <w:rPr>
          <w:rFonts w:ascii="楷体" w:eastAsia="楷体" w:hAnsi="楷体" w:hint="eastAsia"/>
          <w:sz w:val="30"/>
          <w:szCs w:val="30"/>
        </w:rPr>
        <w:lastRenderedPageBreak/>
        <w:t>（2）毕设纸质版正式稿1份，毕设指导老师手写签字的纸质版四张表格2套，其中1份（四张上述表格纸质版）表格与毕设正式稿合并装订，另1份（四张上述表格纸质版）表格单独装订交数学院留存。（装订要求：用活动夹子将材料合并固定）</w:t>
      </w:r>
    </w:p>
    <w:p w:rsidR="00CF0665" w:rsidRDefault="00CF0665" w:rsidP="00CF0665">
      <w:pPr>
        <w:pStyle w:val="western"/>
        <w:spacing w:after="0"/>
        <w:ind w:firstLine="605"/>
      </w:pPr>
      <w:r>
        <w:rPr>
          <w:rFonts w:ascii="楷体" w:eastAsia="楷体" w:hAnsi="楷体" w:hint="eastAsia"/>
          <w:sz w:val="30"/>
          <w:szCs w:val="30"/>
        </w:rPr>
        <w:t>（3）毕设原题目有变更的提交毕设归档材料时附上2份《本科生毕业论文（设计）题目变更表》 ；毕设二次查重的同学提交毕设归档材料时附上2份《南开大学本科毕业论文（设计）“查重”结果认定表》以上材料装订要求同上。</w:t>
      </w:r>
    </w:p>
    <w:p w:rsidR="00CF0665" w:rsidRDefault="00CF0665" w:rsidP="00CF0665">
      <w:pPr>
        <w:pStyle w:val="western"/>
        <w:spacing w:after="0"/>
      </w:pPr>
    </w:p>
    <w:p w:rsidR="00CF0665" w:rsidRDefault="00CF0665" w:rsidP="00CF0665">
      <w:pPr>
        <w:pStyle w:val="western"/>
        <w:spacing w:after="0"/>
        <w:ind w:firstLine="605"/>
        <w:jc w:val="right"/>
      </w:pPr>
      <w:r>
        <w:rPr>
          <w:rFonts w:ascii="楷体" w:eastAsia="楷体" w:hAnsi="楷体" w:hint="eastAsia"/>
          <w:sz w:val="32"/>
          <w:szCs w:val="32"/>
        </w:rPr>
        <w:t>数学科学学院</w:t>
      </w:r>
    </w:p>
    <w:p w:rsidR="00CF0665" w:rsidRDefault="00CF0665" w:rsidP="00CF0665">
      <w:pPr>
        <w:pStyle w:val="western"/>
        <w:spacing w:after="0"/>
        <w:ind w:firstLine="605"/>
        <w:jc w:val="right"/>
      </w:pPr>
      <w:r>
        <w:rPr>
          <w:rFonts w:ascii="楷体" w:eastAsia="楷体" w:hAnsi="楷体" w:hint="eastAsia"/>
          <w:sz w:val="32"/>
          <w:szCs w:val="32"/>
        </w:rPr>
        <w:t>教学办公室</w:t>
      </w:r>
    </w:p>
    <w:p w:rsidR="00CF0665" w:rsidRDefault="00A25166" w:rsidP="00CF0665">
      <w:pPr>
        <w:pStyle w:val="western"/>
        <w:spacing w:after="0"/>
        <w:ind w:firstLine="605"/>
        <w:jc w:val="right"/>
      </w:pPr>
      <w:r>
        <w:rPr>
          <w:rFonts w:ascii="楷体" w:eastAsia="楷体" w:hAnsi="楷体" w:hint="eastAsia"/>
          <w:sz w:val="32"/>
          <w:szCs w:val="32"/>
        </w:rPr>
        <w:t>202</w:t>
      </w:r>
      <w:r>
        <w:rPr>
          <w:rFonts w:ascii="楷体" w:eastAsia="楷体" w:hAnsi="楷体"/>
          <w:sz w:val="32"/>
          <w:szCs w:val="32"/>
        </w:rPr>
        <w:t>2</w:t>
      </w:r>
      <w:r w:rsidR="00CF0665">
        <w:rPr>
          <w:rFonts w:ascii="楷体" w:eastAsia="楷体" w:hAnsi="楷体" w:hint="eastAsia"/>
          <w:sz w:val="32"/>
          <w:szCs w:val="32"/>
        </w:rPr>
        <w:t>年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/>
          <w:sz w:val="32"/>
          <w:szCs w:val="32"/>
        </w:rPr>
        <w:t>1</w:t>
      </w:r>
      <w:r w:rsidR="00CF0665">
        <w:rPr>
          <w:rFonts w:ascii="楷体" w:eastAsia="楷体" w:hAnsi="楷体" w:hint="eastAsia"/>
          <w:sz w:val="32"/>
          <w:szCs w:val="32"/>
        </w:rPr>
        <w:t>月</w:t>
      </w:r>
      <w:r>
        <w:rPr>
          <w:rFonts w:ascii="楷体" w:eastAsia="楷体" w:hAnsi="楷体"/>
          <w:sz w:val="32"/>
          <w:szCs w:val="32"/>
        </w:rPr>
        <w:t>29</w:t>
      </w:r>
      <w:r w:rsidR="00CF0665">
        <w:rPr>
          <w:rFonts w:ascii="楷体" w:eastAsia="楷体" w:hAnsi="楷体" w:hint="eastAsia"/>
          <w:sz w:val="32"/>
          <w:szCs w:val="32"/>
        </w:rPr>
        <w:t>日</w:t>
      </w:r>
    </w:p>
    <w:p w:rsidR="00CF0665" w:rsidRDefault="00CF0665" w:rsidP="00CF0665">
      <w:pPr>
        <w:pStyle w:val="a3"/>
      </w:pPr>
    </w:p>
    <w:p w:rsidR="00D527CC" w:rsidRDefault="00D527CC"/>
    <w:sectPr w:rsidR="00D527CC" w:rsidSect="00D52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10" w:rsidRDefault="00795810" w:rsidP="004B1EF0">
      <w:r>
        <w:separator/>
      </w:r>
    </w:p>
  </w:endnote>
  <w:endnote w:type="continuationSeparator" w:id="0">
    <w:p w:rsidR="00795810" w:rsidRDefault="00795810" w:rsidP="004B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10" w:rsidRDefault="00795810" w:rsidP="004B1EF0">
      <w:r>
        <w:separator/>
      </w:r>
    </w:p>
  </w:footnote>
  <w:footnote w:type="continuationSeparator" w:id="0">
    <w:p w:rsidR="00795810" w:rsidRDefault="00795810" w:rsidP="004B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65"/>
    <w:rsid w:val="00090CA8"/>
    <w:rsid w:val="000A4981"/>
    <w:rsid w:val="00122714"/>
    <w:rsid w:val="0015163A"/>
    <w:rsid w:val="00155D2C"/>
    <w:rsid w:val="001871BA"/>
    <w:rsid w:val="001B19AF"/>
    <w:rsid w:val="001C779E"/>
    <w:rsid w:val="00322E3C"/>
    <w:rsid w:val="00393323"/>
    <w:rsid w:val="003948CD"/>
    <w:rsid w:val="003C6555"/>
    <w:rsid w:val="003D6D98"/>
    <w:rsid w:val="00432174"/>
    <w:rsid w:val="00446FBA"/>
    <w:rsid w:val="004B1EF0"/>
    <w:rsid w:val="004B5FCA"/>
    <w:rsid w:val="004C6600"/>
    <w:rsid w:val="004D188A"/>
    <w:rsid w:val="005252C0"/>
    <w:rsid w:val="00550054"/>
    <w:rsid w:val="00637D4A"/>
    <w:rsid w:val="006E1722"/>
    <w:rsid w:val="006F3FB0"/>
    <w:rsid w:val="006F5B3E"/>
    <w:rsid w:val="00795810"/>
    <w:rsid w:val="007C2CCF"/>
    <w:rsid w:val="007C41FF"/>
    <w:rsid w:val="007D0D25"/>
    <w:rsid w:val="007D1607"/>
    <w:rsid w:val="007D7166"/>
    <w:rsid w:val="008E66A7"/>
    <w:rsid w:val="00900413"/>
    <w:rsid w:val="009D52F0"/>
    <w:rsid w:val="00A25166"/>
    <w:rsid w:val="00A927CD"/>
    <w:rsid w:val="00A93D84"/>
    <w:rsid w:val="00AA08F1"/>
    <w:rsid w:val="00AE2078"/>
    <w:rsid w:val="00B52849"/>
    <w:rsid w:val="00B52A33"/>
    <w:rsid w:val="00B75500"/>
    <w:rsid w:val="00BC6A44"/>
    <w:rsid w:val="00BF19A0"/>
    <w:rsid w:val="00C81A9A"/>
    <w:rsid w:val="00CA417F"/>
    <w:rsid w:val="00CF0665"/>
    <w:rsid w:val="00CF3513"/>
    <w:rsid w:val="00D415C3"/>
    <w:rsid w:val="00D527CC"/>
    <w:rsid w:val="00D54C69"/>
    <w:rsid w:val="00D7750C"/>
    <w:rsid w:val="00EC114A"/>
    <w:rsid w:val="00EE212F"/>
    <w:rsid w:val="00F36468"/>
    <w:rsid w:val="00F516D5"/>
    <w:rsid w:val="00FD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59C8"/>
  <w15:docId w15:val="{B2254562-C519-4F8E-B3C5-0609AF42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665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estern">
    <w:name w:val="western"/>
    <w:basedOn w:val="a"/>
    <w:rsid w:val="00CF0665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Strong"/>
    <w:basedOn w:val="a0"/>
    <w:uiPriority w:val="22"/>
    <w:qFormat/>
    <w:rsid w:val="00CF0665"/>
    <w:rPr>
      <w:b/>
      <w:bCs/>
    </w:rPr>
  </w:style>
  <w:style w:type="paragraph" w:styleId="a5">
    <w:name w:val="header"/>
    <w:basedOn w:val="a"/>
    <w:link w:val="a6"/>
    <w:uiPriority w:val="99"/>
    <w:unhideWhenUsed/>
    <w:rsid w:val="004B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1E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1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mermaid</cp:lastModifiedBy>
  <cp:revision>10</cp:revision>
  <dcterms:created xsi:type="dcterms:W3CDTF">2022-11-29T07:17:00Z</dcterms:created>
  <dcterms:modified xsi:type="dcterms:W3CDTF">2023-01-08T07:54:00Z</dcterms:modified>
</cp:coreProperties>
</file>